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04F1" w14:textId="77777777" w:rsidR="000A6D8C" w:rsidRPr="000A6D8C" w:rsidRDefault="000A6D8C" w:rsidP="000A6D8C">
      <w:pPr>
        <w:rPr>
          <w:b/>
          <w:bCs/>
        </w:rPr>
      </w:pPr>
      <w:r w:rsidRPr="000A6D8C">
        <w:rPr>
          <w:rFonts w:ascii="Segoe UI Emoji" w:hAnsi="Segoe UI Emoji" w:cs="Segoe UI Emoji"/>
          <w:b/>
          <w:bCs/>
        </w:rPr>
        <w:t>🎯</w:t>
      </w:r>
      <w:r w:rsidRPr="000A6D8C">
        <w:rPr>
          <w:b/>
          <w:bCs/>
        </w:rPr>
        <w:t xml:space="preserve"> Promising Programs &amp; Funds in Connecticut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4424"/>
        <w:gridCol w:w="3035"/>
      </w:tblGrid>
      <w:tr w:rsidR="000A6D8C" w:rsidRPr="000A6D8C" w14:paraId="651A370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2A83F8" w14:textId="77777777" w:rsidR="000A6D8C" w:rsidRPr="000A6D8C" w:rsidRDefault="000A6D8C" w:rsidP="000A6D8C">
            <w:pPr>
              <w:rPr>
                <w:b/>
                <w:bCs/>
              </w:rPr>
            </w:pPr>
            <w:r w:rsidRPr="000A6D8C">
              <w:rPr>
                <w:b/>
                <w:bCs/>
              </w:rPr>
              <w:t>Program / Fund</w:t>
            </w:r>
          </w:p>
        </w:tc>
        <w:tc>
          <w:tcPr>
            <w:tcW w:w="0" w:type="auto"/>
            <w:vAlign w:val="center"/>
            <w:hideMark/>
          </w:tcPr>
          <w:p w14:paraId="0F158296" w14:textId="77777777" w:rsidR="000A6D8C" w:rsidRPr="000A6D8C" w:rsidRDefault="000A6D8C" w:rsidP="000A6D8C">
            <w:pPr>
              <w:rPr>
                <w:b/>
                <w:bCs/>
              </w:rPr>
            </w:pPr>
            <w:r w:rsidRPr="000A6D8C">
              <w:rPr>
                <w:b/>
                <w:bCs/>
              </w:rPr>
              <w:t>What It Offers / Focus</w:t>
            </w:r>
          </w:p>
        </w:tc>
        <w:tc>
          <w:tcPr>
            <w:tcW w:w="0" w:type="auto"/>
            <w:vAlign w:val="center"/>
            <w:hideMark/>
          </w:tcPr>
          <w:p w14:paraId="473F5E87" w14:textId="77777777" w:rsidR="000A6D8C" w:rsidRPr="000A6D8C" w:rsidRDefault="000A6D8C" w:rsidP="000A6D8C">
            <w:pPr>
              <w:rPr>
                <w:b/>
                <w:bCs/>
              </w:rPr>
            </w:pPr>
            <w:r w:rsidRPr="000A6D8C">
              <w:rPr>
                <w:b/>
                <w:bCs/>
              </w:rPr>
              <w:t>Notes on How Trucking / Logistics Could Use It</w:t>
            </w:r>
          </w:p>
        </w:tc>
      </w:tr>
      <w:tr w:rsidR="000A6D8C" w:rsidRPr="000A6D8C" w14:paraId="63A467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F285F" w14:textId="77777777" w:rsidR="000A6D8C" w:rsidRPr="000A6D8C" w:rsidRDefault="000A6D8C" w:rsidP="000A6D8C">
            <w:r w:rsidRPr="000A6D8C">
              <w:rPr>
                <w:b/>
                <w:bCs/>
              </w:rPr>
              <w:t>Minority Business Revolving Loan Fund (CT / HEDCO)</w:t>
            </w:r>
          </w:p>
        </w:tc>
        <w:tc>
          <w:tcPr>
            <w:tcW w:w="0" w:type="auto"/>
            <w:vAlign w:val="center"/>
            <w:hideMark/>
          </w:tcPr>
          <w:p w14:paraId="757C89E4" w14:textId="77777777" w:rsidR="000A6D8C" w:rsidRPr="000A6D8C" w:rsidRDefault="000A6D8C" w:rsidP="000A6D8C">
            <w:r w:rsidRPr="000A6D8C">
              <w:t xml:space="preserve">Loans and lines of credit ($10,000 to $100,000) for minority- and women-owned CT businesses. </w:t>
            </w:r>
            <w:hyperlink r:id="rId4" w:tgtFrame="_blank" w:history="1">
              <w:r w:rsidRPr="000A6D8C">
                <w:rPr>
                  <w:rStyle w:val="Hyperlink"/>
                </w:rPr>
                <w:t>CT.gov+1</w:t>
              </w:r>
            </w:hyperlink>
          </w:p>
        </w:tc>
        <w:tc>
          <w:tcPr>
            <w:tcW w:w="0" w:type="auto"/>
            <w:vAlign w:val="center"/>
            <w:hideMark/>
          </w:tcPr>
          <w:p w14:paraId="45C2F7AC" w14:textId="77777777" w:rsidR="000A6D8C" w:rsidRPr="000A6D8C" w:rsidRDefault="000A6D8C" w:rsidP="000A6D8C">
            <w:r w:rsidRPr="000A6D8C">
              <w:t xml:space="preserve">While this is a </w:t>
            </w:r>
            <w:r w:rsidRPr="000A6D8C">
              <w:rPr>
                <w:b/>
                <w:bCs/>
              </w:rPr>
              <w:t>loan</w:t>
            </w:r>
            <w:r w:rsidRPr="000A6D8C">
              <w:t>, it’s lower-interest and more accessible for minorities. Use it for down payments, repairs, or expansion.</w:t>
            </w:r>
          </w:p>
        </w:tc>
      </w:tr>
      <w:tr w:rsidR="000A6D8C" w:rsidRPr="000A6D8C" w14:paraId="27E98C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1FBE0" w14:textId="77777777" w:rsidR="000A6D8C" w:rsidRPr="000A6D8C" w:rsidRDefault="000A6D8C" w:rsidP="000A6D8C">
            <w:r w:rsidRPr="000A6D8C">
              <w:rPr>
                <w:b/>
                <w:bCs/>
              </w:rPr>
              <w:t>WBDC Ignite Grant (Women-owned in CT)</w:t>
            </w:r>
          </w:p>
        </w:tc>
        <w:tc>
          <w:tcPr>
            <w:tcW w:w="0" w:type="auto"/>
            <w:vAlign w:val="center"/>
            <w:hideMark/>
          </w:tcPr>
          <w:p w14:paraId="73C88A54" w14:textId="77777777" w:rsidR="000A6D8C" w:rsidRPr="000A6D8C" w:rsidRDefault="000A6D8C" w:rsidP="000A6D8C">
            <w:r w:rsidRPr="000A6D8C">
              <w:t xml:space="preserve">Grants up to </w:t>
            </w:r>
            <w:r w:rsidRPr="000A6D8C">
              <w:rPr>
                <w:b/>
                <w:bCs/>
              </w:rPr>
              <w:t>$10,000</w:t>
            </w:r>
            <w:r w:rsidRPr="000A6D8C">
              <w:t xml:space="preserve"> for clearly defined growth projects in women-owned businesses. </w:t>
            </w:r>
            <w:hyperlink r:id="rId5" w:tgtFrame="_blank" w:history="1">
              <w:r w:rsidRPr="000A6D8C">
                <w:rPr>
                  <w:rStyle w:val="Hyperlink"/>
                </w:rPr>
                <w:t>WBDC</w:t>
              </w:r>
            </w:hyperlink>
          </w:p>
        </w:tc>
        <w:tc>
          <w:tcPr>
            <w:tcW w:w="0" w:type="auto"/>
            <w:vAlign w:val="center"/>
            <w:hideMark/>
          </w:tcPr>
          <w:p w14:paraId="6F6F9D11" w14:textId="77777777" w:rsidR="000A6D8C" w:rsidRPr="000A6D8C" w:rsidRDefault="000A6D8C" w:rsidP="000A6D8C">
            <w:r w:rsidRPr="000A6D8C">
              <w:t>If you’re female (or part female ownership), this can help cover equipment, upgrades, or business expansions (not operational or debt costs).</w:t>
            </w:r>
          </w:p>
        </w:tc>
      </w:tr>
      <w:tr w:rsidR="000A6D8C" w:rsidRPr="000A6D8C" w14:paraId="0DA8A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B8B81" w14:textId="77777777" w:rsidR="000A6D8C" w:rsidRPr="000A6D8C" w:rsidRDefault="000A6D8C" w:rsidP="000A6D8C">
            <w:r w:rsidRPr="000A6D8C">
              <w:rPr>
                <w:b/>
                <w:bCs/>
              </w:rPr>
              <w:t>CT DECD / Minority Business Initiative</w:t>
            </w:r>
          </w:p>
        </w:tc>
        <w:tc>
          <w:tcPr>
            <w:tcW w:w="0" w:type="auto"/>
            <w:vAlign w:val="center"/>
            <w:hideMark/>
          </w:tcPr>
          <w:p w14:paraId="46E3B006" w14:textId="77777777" w:rsidR="000A6D8C" w:rsidRPr="000A6D8C" w:rsidRDefault="000A6D8C" w:rsidP="000A6D8C">
            <w:r w:rsidRPr="000A6D8C">
              <w:t xml:space="preserve">Offers access to capital, technical assistance, and contracting support for minority-owned firms in CT. </w:t>
            </w:r>
            <w:hyperlink r:id="rId6" w:tgtFrame="_blank" w:history="1">
              <w:r w:rsidRPr="000A6D8C">
                <w:rPr>
                  <w:rStyle w:val="Hyperlink"/>
                </w:rPr>
                <w:t>CT.gov+2CT.gov+2</w:t>
              </w:r>
            </w:hyperlink>
          </w:p>
        </w:tc>
        <w:tc>
          <w:tcPr>
            <w:tcW w:w="0" w:type="auto"/>
            <w:vAlign w:val="center"/>
            <w:hideMark/>
          </w:tcPr>
          <w:p w14:paraId="27E4C00E" w14:textId="77777777" w:rsidR="000A6D8C" w:rsidRPr="000A6D8C" w:rsidRDefault="000A6D8C" w:rsidP="000A6D8C">
            <w:r w:rsidRPr="000A6D8C">
              <w:t>Use this for mentorship, certification (MBE/SBE), and to tap into state contracts in transportation or procurement.</w:t>
            </w:r>
          </w:p>
        </w:tc>
      </w:tr>
      <w:tr w:rsidR="000A6D8C" w:rsidRPr="000A6D8C" w14:paraId="2B3883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DF667" w14:textId="77777777" w:rsidR="000A6D8C" w:rsidRPr="000A6D8C" w:rsidRDefault="000A6D8C" w:rsidP="000A6D8C">
            <w:r w:rsidRPr="000A6D8C">
              <w:rPr>
                <w:b/>
                <w:bCs/>
              </w:rPr>
              <w:t>Small Business Express / Small Business Grants (CT DECD)</w:t>
            </w:r>
          </w:p>
        </w:tc>
        <w:tc>
          <w:tcPr>
            <w:tcW w:w="0" w:type="auto"/>
            <w:vAlign w:val="center"/>
            <w:hideMark/>
          </w:tcPr>
          <w:p w14:paraId="59129F17" w14:textId="77777777" w:rsidR="000A6D8C" w:rsidRPr="000A6D8C" w:rsidRDefault="000A6D8C" w:rsidP="000A6D8C">
            <w:r w:rsidRPr="000A6D8C">
              <w:t xml:space="preserve">Grants or funding support between $5,000 and $25,000 for growth projects. Priority can go to minority, women, or underserved businesses. </w:t>
            </w:r>
            <w:hyperlink r:id="rId7" w:tgtFrame="_blank" w:history="1">
              <w:r w:rsidRPr="000A6D8C">
                <w:rPr>
                  <w:rStyle w:val="Hyperlink"/>
                </w:rPr>
                <w:t>CT.gov</w:t>
              </w:r>
            </w:hyperlink>
          </w:p>
        </w:tc>
        <w:tc>
          <w:tcPr>
            <w:tcW w:w="0" w:type="auto"/>
            <w:vAlign w:val="center"/>
            <w:hideMark/>
          </w:tcPr>
          <w:p w14:paraId="3A6E0EBF" w14:textId="77777777" w:rsidR="000A6D8C" w:rsidRPr="000A6D8C" w:rsidRDefault="000A6D8C" w:rsidP="000A6D8C">
            <w:r w:rsidRPr="000A6D8C">
              <w:t>If your trucking business has a growth project (e.g. buying equipment, scaling operations), you may qualify.</w:t>
            </w:r>
          </w:p>
        </w:tc>
      </w:tr>
      <w:tr w:rsidR="000A6D8C" w:rsidRPr="000A6D8C" w14:paraId="1BFF2C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DE9CA" w14:textId="77777777" w:rsidR="000A6D8C" w:rsidRPr="000A6D8C" w:rsidRDefault="000A6D8C" w:rsidP="000A6D8C">
            <w:r w:rsidRPr="000A6D8C">
              <w:rPr>
                <w:b/>
                <w:bCs/>
              </w:rPr>
              <w:t>Southeastern Connecticut Enterprise Region (</w:t>
            </w:r>
            <w:proofErr w:type="spellStart"/>
            <w:r w:rsidRPr="000A6D8C">
              <w:rPr>
                <w:b/>
                <w:bCs/>
              </w:rPr>
              <w:t>SeCTer</w:t>
            </w:r>
            <w:proofErr w:type="spellEnd"/>
            <w:r w:rsidRPr="000A6D8C">
              <w:rPr>
                <w:b/>
                <w:bCs/>
              </w:rPr>
              <w:t>) Grants</w:t>
            </w:r>
          </w:p>
        </w:tc>
        <w:tc>
          <w:tcPr>
            <w:tcW w:w="0" w:type="auto"/>
            <w:vAlign w:val="center"/>
            <w:hideMark/>
          </w:tcPr>
          <w:p w14:paraId="409EB65C" w14:textId="77777777" w:rsidR="000A6D8C" w:rsidRPr="000A6D8C" w:rsidRDefault="000A6D8C" w:rsidP="000A6D8C">
            <w:r w:rsidRPr="000A6D8C">
              <w:t xml:space="preserve">Seed and growth grants, technical assistance; priority to minority- and women-owned. </w:t>
            </w:r>
            <w:hyperlink r:id="rId8" w:tgtFrame="_blank" w:history="1">
              <w:r w:rsidRPr="000A6D8C">
                <w:rPr>
                  <w:rStyle w:val="Hyperlink"/>
                </w:rPr>
                <w:t>Chelsea Groton Bank</w:t>
              </w:r>
            </w:hyperlink>
          </w:p>
        </w:tc>
        <w:tc>
          <w:tcPr>
            <w:tcW w:w="0" w:type="auto"/>
            <w:vAlign w:val="center"/>
            <w:hideMark/>
          </w:tcPr>
          <w:p w14:paraId="23C6C84E" w14:textId="77777777" w:rsidR="000A6D8C" w:rsidRPr="000A6D8C" w:rsidRDefault="000A6D8C" w:rsidP="000A6D8C">
            <w:r w:rsidRPr="000A6D8C">
              <w:t>If you're operating in southeastern CT or can base operations there, this is a strong local opportunity.</w:t>
            </w:r>
          </w:p>
        </w:tc>
      </w:tr>
      <w:tr w:rsidR="000A6D8C" w:rsidRPr="000A6D8C" w14:paraId="6660A5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8A334" w14:textId="77777777" w:rsidR="000A6D8C" w:rsidRPr="000A6D8C" w:rsidRDefault="000A6D8C" w:rsidP="000A6D8C">
            <w:r w:rsidRPr="000A6D8C">
              <w:rPr>
                <w:b/>
                <w:bCs/>
              </w:rPr>
              <w:t>Farmington / Local Municipal Grants</w:t>
            </w:r>
          </w:p>
        </w:tc>
        <w:tc>
          <w:tcPr>
            <w:tcW w:w="0" w:type="auto"/>
            <w:vAlign w:val="center"/>
            <w:hideMark/>
          </w:tcPr>
          <w:p w14:paraId="7449CCF7" w14:textId="77777777" w:rsidR="000A6D8C" w:rsidRPr="000A6D8C" w:rsidRDefault="000A6D8C" w:rsidP="000A6D8C">
            <w:r w:rsidRPr="000A6D8C">
              <w:t xml:space="preserve">Local grants for women or minority businesses in CT, sometimes for expansion or pivot projects. </w:t>
            </w:r>
            <w:hyperlink r:id="rId9" w:tgtFrame="_blank" w:history="1">
              <w:r w:rsidRPr="000A6D8C">
                <w:rPr>
                  <w:rStyle w:val="Hyperlink"/>
                </w:rPr>
                <w:t>explorefarmington.com</w:t>
              </w:r>
            </w:hyperlink>
          </w:p>
        </w:tc>
        <w:tc>
          <w:tcPr>
            <w:tcW w:w="0" w:type="auto"/>
            <w:vAlign w:val="center"/>
            <w:hideMark/>
          </w:tcPr>
          <w:p w14:paraId="4E492015" w14:textId="77777777" w:rsidR="000A6D8C" w:rsidRPr="000A6D8C" w:rsidRDefault="000A6D8C" w:rsidP="000A6D8C">
            <w:r w:rsidRPr="000A6D8C">
              <w:t>Check your town or county’s economic development office—some smaller grants can fund parts of your trucking setup.</w:t>
            </w:r>
          </w:p>
        </w:tc>
      </w:tr>
      <w:tr w:rsidR="000A6D8C" w:rsidRPr="000A6D8C" w14:paraId="056166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2C62E" w14:textId="77777777" w:rsidR="000A6D8C" w:rsidRPr="000A6D8C" w:rsidRDefault="000A6D8C" w:rsidP="000A6D8C">
            <w:r w:rsidRPr="000A6D8C">
              <w:rPr>
                <w:b/>
                <w:bCs/>
              </w:rPr>
              <w:t>CT Small Business Boost Fund</w:t>
            </w:r>
          </w:p>
        </w:tc>
        <w:tc>
          <w:tcPr>
            <w:tcW w:w="0" w:type="auto"/>
            <w:vAlign w:val="center"/>
            <w:hideMark/>
          </w:tcPr>
          <w:p w14:paraId="79699D90" w14:textId="77777777" w:rsidR="000A6D8C" w:rsidRPr="000A6D8C" w:rsidRDefault="000A6D8C" w:rsidP="000A6D8C">
            <w:r w:rsidRPr="000A6D8C">
              <w:t xml:space="preserve">Loans (not grants) from $5,000 to $500,000 with more flexible terms; prioritizes underserved, minority, and women-owned businesses. </w:t>
            </w:r>
            <w:hyperlink r:id="rId10" w:tgtFrame="_blank" w:history="1">
              <w:r w:rsidRPr="000A6D8C">
                <w:rPr>
                  <w:rStyle w:val="Hyperlink"/>
                </w:rPr>
                <w:t>Gusto+4Connecticut Small Business Boost Fund+4CT Small Business Center+4</w:t>
              </w:r>
            </w:hyperlink>
          </w:p>
        </w:tc>
        <w:tc>
          <w:tcPr>
            <w:tcW w:w="0" w:type="auto"/>
            <w:vAlign w:val="center"/>
            <w:hideMark/>
          </w:tcPr>
          <w:p w14:paraId="63CE88C2" w14:textId="77777777" w:rsidR="000A6D8C" w:rsidRPr="000A6D8C" w:rsidRDefault="000A6D8C" w:rsidP="000A6D8C">
            <w:r w:rsidRPr="000A6D8C">
              <w:t>While it’s a loan, the favorable terms and accessibility make it useful if grants aren’t available.</w:t>
            </w:r>
          </w:p>
        </w:tc>
      </w:tr>
      <w:tr w:rsidR="000A6D8C" w:rsidRPr="000A6D8C" w14:paraId="49A401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9D98C" w14:textId="77777777" w:rsidR="000A6D8C" w:rsidRPr="000A6D8C" w:rsidRDefault="000A6D8C" w:rsidP="000A6D8C">
            <w:r w:rsidRPr="000A6D8C">
              <w:rPr>
                <w:b/>
                <w:bCs/>
              </w:rPr>
              <w:t xml:space="preserve">Minority Construction Council Small </w:t>
            </w:r>
            <w:r w:rsidRPr="000A6D8C">
              <w:rPr>
                <w:b/>
                <w:bCs/>
              </w:rPr>
              <w:lastRenderedPageBreak/>
              <w:t>Business Support Program</w:t>
            </w:r>
          </w:p>
        </w:tc>
        <w:tc>
          <w:tcPr>
            <w:tcW w:w="0" w:type="auto"/>
            <w:vAlign w:val="center"/>
            <w:hideMark/>
          </w:tcPr>
          <w:p w14:paraId="030B7ACC" w14:textId="77777777" w:rsidR="000A6D8C" w:rsidRPr="000A6D8C" w:rsidRDefault="000A6D8C" w:rsidP="000A6D8C">
            <w:r w:rsidRPr="000A6D8C">
              <w:lastRenderedPageBreak/>
              <w:t xml:space="preserve">Technical assistance and some funding support especially for minority- and women-owned businesses in certain CT areas (Greater </w:t>
            </w:r>
            <w:r w:rsidRPr="000A6D8C">
              <w:lastRenderedPageBreak/>
              <w:t xml:space="preserve">Bridgeport, Waterbury, etc.). </w:t>
            </w:r>
            <w:hyperlink r:id="rId11" w:tgtFrame="_blank" w:history="1">
              <w:r w:rsidRPr="000A6D8C">
                <w:rPr>
                  <w:rStyle w:val="Hyperlink"/>
                </w:rPr>
                <w:t>Minority Construction Council</w:t>
              </w:r>
            </w:hyperlink>
          </w:p>
        </w:tc>
        <w:tc>
          <w:tcPr>
            <w:tcW w:w="0" w:type="auto"/>
            <w:vAlign w:val="center"/>
            <w:hideMark/>
          </w:tcPr>
          <w:p w14:paraId="6A729AA8" w14:textId="77777777" w:rsidR="000A6D8C" w:rsidRPr="000A6D8C" w:rsidRDefault="000A6D8C" w:rsidP="000A6D8C">
            <w:r w:rsidRPr="000A6D8C">
              <w:lastRenderedPageBreak/>
              <w:t xml:space="preserve">Even though it targets “construction,” you might align part of your business (e.g. logistics for construction, fleets </w:t>
            </w:r>
            <w:r w:rsidRPr="000A6D8C">
              <w:lastRenderedPageBreak/>
              <w:t>serving construction sites) to qualify.</w:t>
            </w:r>
          </w:p>
        </w:tc>
      </w:tr>
    </w:tbl>
    <w:p w14:paraId="6E7418CA" w14:textId="77777777" w:rsidR="00B87A80" w:rsidRDefault="00B87A80"/>
    <w:sectPr w:rsidR="00B87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8C"/>
    <w:rsid w:val="000A6D8C"/>
    <w:rsid w:val="001F5B9F"/>
    <w:rsid w:val="00264BBF"/>
    <w:rsid w:val="00397D59"/>
    <w:rsid w:val="004D36AD"/>
    <w:rsid w:val="008F6F6E"/>
    <w:rsid w:val="00B87A80"/>
    <w:rsid w:val="00E11F06"/>
    <w:rsid w:val="00E7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51F86"/>
  <w15:chartTrackingRefBased/>
  <w15:docId w15:val="{87F4EA3E-BD57-4CB7-9A74-041F1EB0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D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D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D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D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D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D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eagroton.com/learning-hub/networking/grants-investment-resources/?utm_source=chatgpt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ortal.ct.gov/DECD/Content/Business-Development/01_Type_of_Business/Small-Businesses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ct.gov/decd/content/business-development/01_type_of_business/minority-owned-businesses?utm_source=chatgpt.com" TargetMode="External"/><Relationship Id="rId11" Type="http://schemas.openxmlformats.org/officeDocument/2006/relationships/hyperlink" Target="https://mccforct.org/smallbusinesssupportprogram/?utm_source=chatgpt.com" TargetMode="External"/><Relationship Id="rId5" Type="http://schemas.openxmlformats.org/officeDocument/2006/relationships/hyperlink" Target="https://ctwbdc.org/ignite-grant-for-women-owned-businesses/?utm_source=chatgpt.com" TargetMode="External"/><Relationship Id="rId10" Type="http://schemas.openxmlformats.org/officeDocument/2006/relationships/hyperlink" Target="https://ctsmallbusinessboostfund.org/?utm_source=chatgpt.com" TargetMode="External"/><Relationship Id="rId4" Type="http://schemas.openxmlformats.org/officeDocument/2006/relationships/hyperlink" Target="https://portal.ct.gov/DECD/Content/Business-Development/05_Funding_Opportunities/Minority-Business-Funding?utm_source=chatgpt.com" TargetMode="External"/><Relationship Id="rId9" Type="http://schemas.openxmlformats.org/officeDocument/2006/relationships/hyperlink" Target="https://www.explorefarmington.com/business-grant-loan-opportunities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Best</dc:creator>
  <cp:keywords/>
  <dc:description/>
  <cp:lastModifiedBy>Kimberly Best</cp:lastModifiedBy>
  <cp:revision>1</cp:revision>
  <dcterms:created xsi:type="dcterms:W3CDTF">2025-10-05T20:40:00Z</dcterms:created>
  <dcterms:modified xsi:type="dcterms:W3CDTF">2025-10-05T20:41:00Z</dcterms:modified>
</cp:coreProperties>
</file>